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47" w:rsidRPr="00FC35E0" w:rsidRDefault="00311447" w:rsidP="00311447">
      <w:pPr>
        <w:rPr>
          <w:rFonts w:ascii="PT Astra Serif" w:hAnsi="PT Astra Serif"/>
          <w:sz w:val="26"/>
          <w:szCs w:val="26"/>
          <w:lang w:val="en-US"/>
        </w:rPr>
      </w:pPr>
    </w:p>
    <w:p w:rsidR="00C16D29" w:rsidRDefault="00C16D29" w:rsidP="00C16D29">
      <w:pPr>
        <w:ind w:firstLine="680"/>
        <w:jc w:val="center"/>
        <w:rPr>
          <w:b/>
          <w:bCs/>
          <w:sz w:val="28"/>
          <w:szCs w:val="28"/>
        </w:rPr>
      </w:pPr>
    </w:p>
    <w:p w:rsidR="00C16D29" w:rsidRDefault="00C16D29" w:rsidP="00C16D29">
      <w:pPr>
        <w:pStyle w:val="1"/>
        <w:rPr>
          <w:color w:val="000000"/>
          <w:sz w:val="20"/>
        </w:rPr>
      </w:pPr>
      <w:r w:rsidRPr="004C6C76">
        <w:rPr>
          <w:color w:val="000000"/>
          <w:sz w:val="20"/>
        </w:rPr>
        <w:t>Договор предоставления платных медицинских услуг</w:t>
      </w:r>
    </w:p>
    <w:p w:rsidR="00C16D29" w:rsidRPr="004C6C76" w:rsidRDefault="00C16D29" w:rsidP="00C16D29">
      <w:pPr>
        <w:pStyle w:val="1"/>
        <w:rPr>
          <w:color w:val="000000"/>
          <w:sz w:val="20"/>
        </w:rPr>
      </w:pPr>
      <w:r w:rsidRPr="00301275">
        <w:rPr>
          <w:color w:val="000000"/>
          <w:sz w:val="20"/>
        </w:rPr>
        <w:t xml:space="preserve">стоматологии ортопедической, терапевтической, хирургической </w:t>
      </w:r>
      <w:r w:rsidRPr="004C6C76">
        <w:rPr>
          <w:color w:val="000000"/>
          <w:sz w:val="20"/>
        </w:rPr>
        <w:t>№______</w:t>
      </w:r>
    </w:p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4C6C76">
        <w:rPr>
          <w:rFonts w:ascii="Times New Roman" w:hAnsi="Times New Roman" w:cs="Times New Roman"/>
          <w:color w:val="000000"/>
        </w:rPr>
        <w:t xml:space="preserve">   г. Барнаул                                                                                              «___»___________ 202__ г. </w:t>
      </w:r>
    </w:p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КГБУЗ «Стоматологическая поликлиника № 2, г. Барнаул», именуемое в дальнейшем "Исполнитель", в лице </w:t>
      </w:r>
      <w:r w:rsidRPr="004C6C76">
        <w:rPr>
          <w:bCs/>
          <w:color w:val="000000"/>
        </w:rPr>
        <w:t>кассира</w:t>
      </w:r>
      <w:r w:rsidRPr="004C6C76">
        <w:rPr>
          <w:color w:val="000000"/>
        </w:rPr>
        <w:t xml:space="preserve"> ______________, действующего на основании доверенности от ________________, с одной стороны, и_______________, именуемый(ая) в дальнейшем "Потребитель", с другой стороны, а вместе именуемые "Стороны", заключили настоящий договор о нижеследующем:</w:t>
      </w:r>
    </w:p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0" w:name="sub_100"/>
      <w:r w:rsidRPr="004C6C76">
        <w:rPr>
          <w:color w:val="000000"/>
          <w:sz w:val="20"/>
        </w:rPr>
        <w:t>1. Общие положения</w:t>
      </w:r>
    </w:p>
    <w:bookmarkEnd w:id="0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bookmarkStart w:id="1" w:name="sub_11"/>
      <w:r w:rsidRPr="004C6C76">
        <w:rPr>
          <w:color w:val="000000"/>
        </w:rPr>
        <w:t>1.1. В рамках настоящего договора используются следующие основные понятия:</w:t>
      </w:r>
    </w:p>
    <w:bookmarkEnd w:id="1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Потребитель, получающий платные медицинские услуги, является пациентом, на которого распространяется действие </w:t>
      </w:r>
      <w:hyperlink r:id="rId8" w:history="1">
        <w:r w:rsidRPr="004C6C76">
          <w:rPr>
            <w:rStyle w:val="a4"/>
            <w:color w:val="000000"/>
          </w:rPr>
          <w:t>Федерального закона</w:t>
        </w:r>
      </w:hyperlink>
      <w:r w:rsidRPr="004C6C76">
        <w:rPr>
          <w:color w:val="000000"/>
        </w:rPr>
        <w:t xml:space="preserve"> "Об основах охраны здоровья граждан в Российской Федерации";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"исполнитель" - медицинская организация – КГБУЗ «Стоматологическая поликлиника № 2, г. Барнаул», оказывающая платные медицинские услуги в соответствии с договором.</w:t>
      </w:r>
    </w:p>
    <w:p w:rsidR="00C16D29" w:rsidRPr="004C6C76" w:rsidRDefault="00C16D29" w:rsidP="00C16D29">
      <w:pPr>
        <w:rPr>
          <w:color w:val="000000"/>
        </w:rPr>
      </w:pPr>
      <w:bookmarkStart w:id="2" w:name="sub_12"/>
      <w:r w:rsidRPr="004C6C76">
        <w:rPr>
          <w:color w:val="000000"/>
        </w:rPr>
        <w:t>1.2. Платные медицинские услуги (работы) предоставляются Исполнителем на основании лицензии на осуществление медицинской деятельности N </w:t>
      </w:r>
      <w:r w:rsidRPr="004C6C76">
        <w:rPr>
          <w:bCs/>
          <w:color w:val="000000"/>
        </w:rPr>
        <w:t xml:space="preserve">ЛО-22-01-005243 </w:t>
      </w:r>
      <w:r w:rsidRPr="004C6C76">
        <w:rPr>
          <w:color w:val="000000"/>
        </w:rPr>
        <w:t xml:space="preserve">от </w:t>
      </w:r>
      <w:r w:rsidRPr="004C6C76">
        <w:rPr>
          <w:bCs/>
          <w:color w:val="000000"/>
        </w:rPr>
        <w:t>08.02.2019 г.</w:t>
      </w:r>
      <w:r w:rsidRPr="004C6C76">
        <w:rPr>
          <w:color w:val="000000"/>
        </w:rPr>
        <w:t xml:space="preserve">, срок действия лицензии: бессрочно, выданной </w:t>
      </w:r>
      <w:r w:rsidRPr="004C6C76">
        <w:rPr>
          <w:bCs/>
          <w:color w:val="000000"/>
        </w:rPr>
        <w:t>Министерством здравоохранения Алтайского края (адрес: г. Барнаул, проспект Красноармейский, 95а, тел: 62-</w:t>
      </w:r>
      <w:r w:rsidR="007D1B28">
        <w:rPr>
          <w:bCs/>
          <w:color w:val="000000"/>
        </w:rPr>
        <w:t>80</w:t>
      </w:r>
      <w:r w:rsidRPr="004C6C76">
        <w:rPr>
          <w:bCs/>
          <w:color w:val="000000"/>
        </w:rPr>
        <w:t>-</w:t>
      </w:r>
      <w:r w:rsidR="007D1B28">
        <w:rPr>
          <w:bCs/>
          <w:color w:val="000000"/>
        </w:rPr>
        <w:t>98</w:t>
      </w:r>
      <w:r w:rsidRPr="004C6C76">
        <w:rPr>
          <w:bCs/>
          <w:color w:val="000000"/>
        </w:rPr>
        <w:t>), лицензирующий орган: Федеральная служба по надзору в сфере здравоохранения</w:t>
      </w:r>
      <w:r w:rsidRPr="004C6C76">
        <w:rPr>
          <w:color w:val="000000"/>
        </w:rPr>
        <w:t>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C16D29" w:rsidRPr="004C6C76" w:rsidRDefault="00C16D29" w:rsidP="00C16D29">
      <w:pPr>
        <w:rPr>
          <w:color w:val="000000"/>
        </w:rPr>
      </w:pPr>
      <w:bookmarkStart w:id="3" w:name="sub_13"/>
      <w:bookmarkEnd w:id="2"/>
      <w:r w:rsidRPr="004C6C76">
        <w:rPr>
          <w:color w:val="000000"/>
        </w:rPr>
        <w:t xml:space="preserve">1.3. </w:t>
      </w:r>
      <w:hyperlink r:id="rId9" w:history="1">
        <w:r w:rsidRPr="004C6C76">
          <w:rPr>
            <w:rStyle w:val="a4"/>
            <w:color w:val="000000"/>
          </w:rPr>
          <w:t>Перечень</w:t>
        </w:r>
      </w:hyperlink>
      <w:r w:rsidRPr="004C6C76">
        <w:rPr>
          <w:color w:val="000000"/>
        </w:rPr>
        <w:t xml:space="preserve"> предоставляемых работ (услуг), составляющих медицинскую деятельность, в соответствии с лицензией, содержится в общедоступном формате в виде выписки из реестра лицензий: https://roszdravnadzor.gov.ru/services/licenses.</w:t>
      </w:r>
    </w:p>
    <w:bookmarkEnd w:id="3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4" w:name="sub_200"/>
      <w:r w:rsidRPr="004C6C76">
        <w:rPr>
          <w:color w:val="000000"/>
          <w:sz w:val="20"/>
        </w:rPr>
        <w:t>2. Предмет договора</w:t>
      </w:r>
    </w:p>
    <w:bookmarkEnd w:id="4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bookmarkStart w:id="5" w:name="sub_21"/>
      <w:r w:rsidRPr="004C6C76">
        <w:rPr>
          <w:color w:val="000000"/>
        </w:rPr>
        <w:t>2.1. По настоящему договору Исполнитель обязуется предоставить платные медицинские услуги (врач____________):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5403"/>
        <w:gridCol w:w="1187"/>
        <w:gridCol w:w="1217"/>
        <w:gridCol w:w="2085"/>
      </w:tblGrid>
      <w:tr w:rsidR="00C16D29" w:rsidRPr="004C6C76" w:rsidTr="00EB0640">
        <w:tc>
          <w:tcPr>
            <w:tcW w:w="300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572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Наименование работы (услуги)</w:t>
            </w:r>
          </w:p>
        </w:tc>
        <w:tc>
          <w:tcPr>
            <w:tcW w:w="567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567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994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</w:tr>
      <w:tr w:rsidR="00C16D29" w:rsidRPr="004C6C76" w:rsidTr="00EB0640">
        <w:tc>
          <w:tcPr>
            <w:tcW w:w="300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2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16D29" w:rsidRPr="004C6C76" w:rsidTr="00EB0640">
        <w:tc>
          <w:tcPr>
            <w:tcW w:w="300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72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" w:type="pct"/>
          </w:tcPr>
          <w:p w:rsidR="00C16D29" w:rsidRPr="004C6C76" w:rsidRDefault="00C16D29" w:rsidP="00EB0640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качество которых должно соответствовать условиям настоящего договора, а при отсутствии в договоре условий об их качестве - требованиям, предъявляемым к таким услугам, а Потребитель обязуется </w:t>
      </w:r>
      <w:r w:rsidRPr="004C6C76">
        <w:t>оплатить оказанные услуги в размере</w:t>
      </w:r>
      <w:r w:rsidRPr="004C6C76">
        <w:rPr>
          <w:color w:val="000000"/>
        </w:rPr>
        <w:t xml:space="preserve">, порядке и сроки, установленные настоящим </w:t>
      </w:r>
      <w:r w:rsidRPr="004C6C76">
        <w:rPr>
          <w:color w:val="000000"/>
        </w:rPr>
        <w:lastRenderedPageBreak/>
        <w:t>договором.</w:t>
      </w:r>
    </w:p>
    <w:p w:rsidR="00C16D29" w:rsidRPr="004C6C76" w:rsidRDefault="00C16D29" w:rsidP="00C16D29">
      <w:pPr>
        <w:rPr>
          <w:color w:val="000000"/>
        </w:rPr>
      </w:pPr>
      <w:bookmarkStart w:id="6" w:name="sub_22"/>
      <w:bookmarkEnd w:id="5"/>
      <w:r w:rsidRPr="004C6C76">
        <w:rPr>
          <w:color w:val="000000"/>
        </w:rPr>
        <w:t>2.2. Медицинская помощь при предоставлении платных медицинских услуг организуется и оказывается:</w:t>
      </w:r>
    </w:p>
    <w:bookmarkEnd w:id="6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- в соответствии с </w:t>
      </w:r>
      <w:hyperlink r:id="rId10" w:history="1">
        <w:r w:rsidRPr="004C6C76">
          <w:rPr>
            <w:rStyle w:val="a4"/>
            <w:color w:val="000000"/>
          </w:rPr>
          <w:t>порядками</w:t>
        </w:r>
      </w:hyperlink>
      <w:r w:rsidRPr="004C6C76">
        <w:rPr>
          <w:color w:val="00000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на основе клинических рекомендаций;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- с учетом </w:t>
      </w:r>
      <w:hyperlink r:id="rId11" w:history="1">
        <w:r w:rsidRPr="004C6C76">
          <w:rPr>
            <w:rStyle w:val="a4"/>
            <w:color w:val="000000"/>
          </w:rPr>
          <w:t>стандартов</w:t>
        </w:r>
      </w:hyperlink>
      <w:r w:rsidRPr="004C6C76">
        <w:rPr>
          <w:color w:val="000000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C16D29" w:rsidRPr="004C6C76" w:rsidRDefault="00C16D29" w:rsidP="00C16D29">
      <w:pPr>
        <w:rPr>
          <w:color w:val="000000"/>
        </w:rPr>
      </w:pPr>
      <w:bookmarkStart w:id="7" w:name="sub_23"/>
      <w:r w:rsidRPr="004C6C76">
        <w:rPr>
          <w:color w:val="000000"/>
        </w:rPr>
        <w:t xml:space="preserve">2.3. Платные медицинские услуги должны соответствовать </w:t>
      </w:r>
      <w:hyperlink r:id="rId12" w:history="1">
        <w:r w:rsidRPr="004C6C76">
          <w:rPr>
            <w:rStyle w:val="a4"/>
            <w:color w:val="000000"/>
          </w:rPr>
          <w:t>номенклатуре</w:t>
        </w:r>
      </w:hyperlink>
      <w:r w:rsidRPr="004C6C76">
        <w:rPr>
          <w:color w:val="000000"/>
        </w:rPr>
        <w:t xml:space="preserve">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Потребителя.</w:t>
      </w:r>
    </w:p>
    <w:p w:rsidR="00C16D29" w:rsidRPr="004C6C76" w:rsidRDefault="00C16D29" w:rsidP="00C16D29">
      <w:pPr>
        <w:rPr>
          <w:color w:val="000000"/>
        </w:rPr>
      </w:pPr>
      <w:bookmarkStart w:id="8" w:name="sub_24"/>
      <w:bookmarkEnd w:id="7"/>
      <w:r w:rsidRPr="004C6C76">
        <w:rPr>
          <w:color w:val="000000"/>
        </w:rPr>
        <w:t>2.4. Получателем платных медицинских услуг является Потребитель.</w:t>
      </w:r>
    </w:p>
    <w:p w:rsidR="00C16D29" w:rsidRPr="004C6C76" w:rsidRDefault="00C16D29" w:rsidP="00C16D29">
      <w:pPr>
        <w:rPr>
          <w:color w:val="000000"/>
        </w:rPr>
      </w:pPr>
      <w:bookmarkStart w:id="9" w:name="sub_25"/>
      <w:bookmarkEnd w:id="8"/>
      <w:r w:rsidRPr="004C6C76">
        <w:rPr>
          <w:color w:val="000000"/>
        </w:rPr>
        <w:t>2.5.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bookmarkEnd w:id="9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10" w:name="sub_300"/>
      <w:r w:rsidRPr="004C6C76">
        <w:rPr>
          <w:color w:val="000000"/>
          <w:sz w:val="20"/>
        </w:rPr>
        <w:t>3. Права и обязанности сторон</w:t>
      </w:r>
    </w:p>
    <w:bookmarkEnd w:id="10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bookmarkStart w:id="11" w:name="sub_31"/>
      <w:r w:rsidRPr="004C6C76">
        <w:rPr>
          <w:color w:val="000000"/>
        </w:rPr>
        <w:t>3.1. Исполнитель обязуется:</w:t>
      </w:r>
    </w:p>
    <w:p w:rsidR="00C16D29" w:rsidRPr="004C6C76" w:rsidRDefault="00C16D29" w:rsidP="00C16D29">
      <w:pPr>
        <w:rPr>
          <w:color w:val="000000"/>
        </w:rPr>
      </w:pPr>
      <w:bookmarkStart w:id="12" w:name="sub_311"/>
      <w:bookmarkEnd w:id="11"/>
      <w:r w:rsidRPr="004C6C76">
        <w:rPr>
          <w:color w:val="000000"/>
        </w:rPr>
        <w:t xml:space="preserve">3.1.1. Оказать Потребителю платные медицинские услуги в полном объеме с соблюдением </w:t>
      </w:r>
      <w:hyperlink r:id="rId13" w:history="1">
        <w:r w:rsidRPr="004C6C76">
          <w:rPr>
            <w:rStyle w:val="a4"/>
            <w:color w:val="000000"/>
          </w:rPr>
          <w:t>порядков</w:t>
        </w:r>
      </w:hyperlink>
      <w:r w:rsidRPr="004C6C76">
        <w:rPr>
          <w:color w:val="000000"/>
        </w:rPr>
        <w:t xml:space="preserve"> оказания медицинской помощи и </w:t>
      </w:r>
      <w:hyperlink r:id="rId14" w:history="1">
        <w:r w:rsidRPr="004C6C76">
          <w:rPr>
            <w:rStyle w:val="a4"/>
            <w:color w:val="000000"/>
          </w:rPr>
          <w:t>стандартов</w:t>
        </w:r>
      </w:hyperlink>
      <w:r w:rsidRPr="004C6C76">
        <w:rPr>
          <w:color w:val="000000"/>
        </w:rPr>
        <w:t xml:space="preserve"> медицинской помощи, утвержденных Министерством здравоохранения Российской Федерации.</w:t>
      </w:r>
    </w:p>
    <w:p w:rsidR="00C16D29" w:rsidRPr="004C6C76" w:rsidRDefault="00C16D29" w:rsidP="00C16D29">
      <w:pPr>
        <w:rPr>
          <w:color w:val="000000"/>
        </w:rPr>
      </w:pPr>
      <w:bookmarkStart w:id="13" w:name="sub_312"/>
      <w:bookmarkEnd w:id="12"/>
      <w:r w:rsidRPr="004C6C76">
        <w:rPr>
          <w:color w:val="000000"/>
        </w:rPr>
        <w:t>3.1.2. Предоставить Потребителю (законному представителю потребителя) по его требованию и в доступной для него форме информацию:</w:t>
      </w:r>
    </w:p>
    <w:bookmarkEnd w:id="13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C16D29" w:rsidRPr="004C6C76" w:rsidRDefault="00C16D29" w:rsidP="00C16D29">
      <w:pPr>
        <w:rPr>
          <w:color w:val="000000"/>
        </w:rPr>
      </w:pPr>
      <w:bookmarkStart w:id="14" w:name="sub_313"/>
      <w:r w:rsidRPr="004C6C76">
        <w:rPr>
          <w:color w:val="000000"/>
        </w:rPr>
        <w:t>3.1.3. Обеспечить участие квалифицированного медицинского персонала для предоставления услуг по настоящему договору.</w:t>
      </w:r>
    </w:p>
    <w:p w:rsidR="00C16D29" w:rsidRPr="004C6C76" w:rsidRDefault="00C16D29" w:rsidP="00C16D29">
      <w:pPr>
        <w:rPr>
          <w:color w:val="000000"/>
        </w:rPr>
      </w:pPr>
      <w:bookmarkStart w:id="15" w:name="sub_314"/>
      <w:bookmarkEnd w:id="14"/>
      <w:r w:rsidRPr="004C6C76">
        <w:rPr>
          <w:color w:val="000000"/>
        </w:rPr>
        <w:t>3.1.4.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C16D29" w:rsidRPr="004C6C76" w:rsidRDefault="00C16D29" w:rsidP="00C16D29">
      <w:pPr>
        <w:rPr>
          <w:color w:val="000000"/>
        </w:rPr>
      </w:pPr>
      <w:bookmarkStart w:id="16" w:name="sub_315"/>
      <w:bookmarkEnd w:id="15"/>
      <w:r w:rsidRPr="004C6C76">
        <w:rPr>
          <w:color w:val="000000"/>
        </w:rPr>
        <w:t>3.1.5. Вести учет видов, объемов, стоимости оказанных Потребителю услуг, а также денежных средств, поступивших от Потребителя.</w:t>
      </w:r>
    </w:p>
    <w:p w:rsidR="00C16D29" w:rsidRPr="004C6C76" w:rsidRDefault="00C16D29" w:rsidP="00C16D29">
      <w:pPr>
        <w:rPr>
          <w:color w:val="000000"/>
        </w:rPr>
      </w:pPr>
      <w:bookmarkStart w:id="17" w:name="sub_316"/>
      <w:bookmarkEnd w:id="16"/>
      <w:r w:rsidRPr="004C6C76">
        <w:rPr>
          <w:color w:val="000000"/>
        </w:rPr>
        <w:t xml:space="preserve">3.1.6. Немедленно извещать Потребителя о невозможности оказания необходимой медицинской помощи по настоящему договору либо о возникших обстоятельствах, которые могут привести к сокращению оказания медицинских услуг, что оформляется соглашением, являющимся неотъемлемой частью настоящего договора. </w:t>
      </w:r>
      <w:bookmarkStart w:id="18" w:name="sub_317"/>
      <w:bookmarkEnd w:id="17"/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3.1.7. Предоставить в доступной форме информацию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помощи, ежегодно утверждаемой постановлением Правительства Алтайского края.</w:t>
      </w:r>
    </w:p>
    <w:p w:rsidR="00C16D29" w:rsidRPr="004C6C76" w:rsidRDefault="00C16D29" w:rsidP="00C16D29">
      <w:pPr>
        <w:rPr>
          <w:color w:val="000000"/>
        </w:rPr>
      </w:pPr>
      <w:bookmarkStart w:id="19" w:name="sub_32"/>
      <w:bookmarkEnd w:id="18"/>
      <w:r w:rsidRPr="004C6C76">
        <w:rPr>
          <w:color w:val="000000"/>
        </w:rPr>
        <w:t>3.2. Исполнитель вправе:</w:t>
      </w:r>
    </w:p>
    <w:p w:rsidR="00C16D29" w:rsidRPr="004C6C76" w:rsidRDefault="00C16D29" w:rsidP="00C16D29">
      <w:pPr>
        <w:rPr>
          <w:color w:val="000000"/>
        </w:rPr>
      </w:pPr>
      <w:bookmarkStart w:id="20" w:name="sub_321"/>
      <w:bookmarkEnd w:id="19"/>
      <w:r w:rsidRPr="004C6C76">
        <w:rPr>
          <w:color w:val="000000"/>
        </w:rPr>
        <w:t xml:space="preserve">3.2.1. При выявлении у Потребителя противопоказаний к проведению лечебных и </w:t>
      </w:r>
      <w:r w:rsidRPr="004C6C76">
        <w:rPr>
          <w:color w:val="000000"/>
        </w:rPr>
        <w:lastRenderedPageBreak/>
        <w:t>диагностических мероприятий отказать в их проведении.</w:t>
      </w:r>
    </w:p>
    <w:p w:rsidR="00C16D29" w:rsidRPr="004C6C76" w:rsidRDefault="00C16D29" w:rsidP="00C16D29">
      <w:pPr>
        <w:rPr>
          <w:color w:val="000000"/>
        </w:rPr>
      </w:pPr>
      <w:bookmarkStart w:id="21" w:name="sub_322"/>
      <w:bookmarkEnd w:id="20"/>
      <w:r w:rsidRPr="004C6C76">
        <w:rPr>
          <w:color w:val="000000"/>
        </w:rPr>
        <w:t>3.2.2. Требовать от Потребителя соблюдения:</w:t>
      </w:r>
    </w:p>
    <w:bookmarkEnd w:id="21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графика прохождения процедур;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режима при приеме лекарственных препаратов;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назначений, рекомендаций специалистов;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правил внутреннего распорядка лечебного учреждения;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правил техники безопасности и пожарной безопасности.</w:t>
      </w:r>
    </w:p>
    <w:p w:rsidR="00C16D29" w:rsidRPr="004C6C76" w:rsidRDefault="00C16D29" w:rsidP="00C16D29">
      <w:pPr>
        <w:rPr>
          <w:color w:val="000000"/>
        </w:rPr>
      </w:pPr>
      <w:bookmarkStart w:id="22" w:name="sub_323"/>
      <w:r w:rsidRPr="004C6C76">
        <w:rPr>
          <w:color w:val="000000"/>
        </w:rPr>
        <w:t>3.2.3. Отказаться от исполнения настоящего договора при неисполнении Потребителем правил внутреннего распорядка лечебного учреждения, рекомендаций и назначений специалистов и нарушении режима работы учреждения.</w:t>
      </w:r>
    </w:p>
    <w:p w:rsidR="00C16D29" w:rsidRPr="004C6C76" w:rsidRDefault="00C16D29" w:rsidP="00C16D29">
      <w:pPr>
        <w:rPr>
          <w:color w:val="000000"/>
        </w:rPr>
      </w:pPr>
      <w:bookmarkStart w:id="23" w:name="sub_324"/>
      <w:bookmarkEnd w:id="22"/>
      <w:r w:rsidRPr="004C6C76">
        <w:rPr>
          <w:color w:val="000000"/>
        </w:rPr>
        <w:t>3.2.4. Использовать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Потребителя, достаточных для его идентификации.</w:t>
      </w:r>
    </w:p>
    <w:p w:rsidR="00C16D29" w:rsidRPr="004C6C76" w:rsidRDefault="00C16D29" w:rsidP="00C16D29">
      <w:pPr>
        <w:rPr>
          <w:color w:val="000000"/>
        </w:rPr>
      </w:pPr>
      <w:bookmarkStart w:id="24" w:name="sub_33"/>
      <w:bookmarkEnd w:id="23"/>
      <w:r w:rsidRPr="004C6C76">
        <w:rPr>
          <w:color w:val="000000"/>
        </w:rPr>
        <w:t>3.3. Потребитель обязуется:</w:t>
      </w:r>
    </w:p>
    <w:p w:rsidR="00C16D29" w:rsidRPr="004C6C76" w:rsidRDefault="00C16D29" w:rsidP="00C16D29">
      <w:pPr>
        <w:rPr>
          <w:color w:val="000000"/>
        </w:rPr>
      </w:pPr>
      <w:bookmarkStart w:id="25" w:name="sub_331"/>
      <w:bookmarkEnd w:id="24"/>
      <w:r w:rsidRPr="004C6C76">
        <w:rPr>
          <w:color w:val="000000"/>
        </w:rPr>
        <w:t>3.3.1. Оплатить оказанную Исполнителем медицинскую услугу (выполненную работу) в порядке и сроки, установленные настоящим договором.</w:t>
      </w:r>
    </w:p>
    <w:p w:rsidR="00C16D29" w:rsidRPr="004C6C76" w:rsidRDefault="00C16D29" w:rsidP="00C16D29">
      <w:pPr>
        <w:rPr>
          <w:color w:val="000000"/>
        </w:rPr>
      </w:pPr>
      <w:bookmarkStart w:id="26" w:name="sub_332"/>
      <w:bookmarkEnd w:id="25"/>
      <w:r w:rsidRPr="004C6C76">
        <w:rPr>
          <w:color w:val="000000"/>
        </w:rPr>
        <w:t>3.3.2. 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своего здоровья, в том числе об аллергических реакциях на лекарственные средства, о заболеваниях и иных факторах, которые могут повлиять на ход лечения.</w:t>
      </w:r>
    </w:p>
    <w:p w:rsidR="00C16D29" w:rsidRPr="004C6C76" w:rsidRDefault="00C16D29" w:rsidP="00C16D29">
      <w:pPr>
        <w:rPr>
          <w:color w:val="000000"/>
        </w:rPr>
      </w:pPr>
      <w:bookmarkStart w:id="27" w:name="sub_333"/>
      <w:bookmarkEnd w:id="26"/>
      <w:r w:rsidRPr="004C6C76">
        <w:rPr>
          <w:color w:val="000000"/>
        </w:rPr>
        <w:t>3.3.3. Ознакомиться с порядком и условиями предоставления медицинских услуг по настоящему договору.</w:t>
      </w:r>
    </w:p>
    <w:p w:rsidR="00C16D29" w:rsidRPr="004C6C76" w:rsidRDefault="00C16D29" w:rsidP="00C16D29">
      <w:pPr>
        <w:rPr>
          <w:color w:val="000000"/>
        </w:rPr>
      </w:pPr>
      <w:bookmarkStart w:id="28" w:name="sub_334"/>
      <w:bookmarkEnd w:id="27"/>
      <w:r w:rsidRPr="004C6C76">
        <w:rPr>
          <w:color w:val="000000"/>
        </w:rPr>
        <w:t>3.3.4.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медицинской организации,  правила техники безопасности и пожарной безопасности.</w:t>
      </w:r>
    </w:p>
    <w:p w:rsidR="00C16D29" w:rsidRPr="004C6C76" w:rsidRDefault="00C16D29" w:rsidP="00C16D29">
      <w:pPr>
        <w:rPr>
          <w:color w:val="000000"/>
        </w:rPr>
      </w:pPr>
      <w:bookmarkStart w:id="29" w:name="sub_335"/>
      <w:bookmarkEnd w:id="28"/>
      <w:r w:rsidRPr="004C6C76">
        <w:rPr>
          <w:color w:val="000000"/>
        </w:rPr>
        <w:t>3.3.5. Согласовывать со специалистами, оказывающими платные медицинские услуги, употребление любых терапевтических препаратов, лекарств, лекарственных трав, мазей и прочего.</w:t>
      </w:r>
    </w:p>
    <w:p w:rsidR="00C16D29" w:rsidRPr="004C6C76" w:rsidRDefault="00C16D29" w:rsidP="00C16D29">
      <w:pPr>
        <w:rPr>
          <w:color w:val="000000"/>
        </w:rPr>
      </w:pPr>
      <w:bookmarkStart w:id="30" w:name="sub_34"/>
      <w:bookmarkEnd w:id="29"/>
      <w:r w:rsidRPr="004C6C76">
        <w:rPr>
          <w:color w:val="000000"/>
        </w:rPr>
        <w:t>3.4. Потребитель имеет право:</w:t>
      </w:r>
    </w:p>
    <w:p w:rsidR="00C16D29" w:rsidRPr="004C6C76" w:rsidRDefault="00C16D29" w:rsidP="00C16D29">
      <w:pPr>
        <w:rPr>
          <w:color w:val="000000"/>
        </w:rPr>
      </w:pPr>
      <w:bookmarkStart w:id="31" w:name="sub_341"/>
      <w:bookmarkEnd w:id="30"/>
      <w:r w:rsidRPr="004C6C76">
        <w:rPr>
          <w:color w:val="000000"/>
        </w:rPr>
        <w:t xml:space="preserve">3.4.1. Получать медицинские услуги в соответствии с обязательными требованиями </w:t>
      </w:r>
      <w:hyperlink r:id="rId15" w:history="1">
        <w:r w:rsidRPr="004C6C76">
          <w:rPr>
            <w:rStyle w:val="a4"/>
            <w:color w:val="000000"/>
          </w:rPr>
          <w:t>порядков</w:t>
        </w:r>
      </w:hyperlink>
      <w:r w:rsidRPr="004C6C76">
        <w:rPr>
          <w:color w:val="000000"/>
        </w:rPr>
        <w:t xml:space="preserve"> оказания медицинской помощи, </w:t>
      </w:r>
      <w:hyperlink r:id="rId16" w:history="1">
        <w:r w:rsidRPr="004C6C76">
          <w:rPr>
            <w:rStyle w:val="a4"/>
            <w:color w:val="000000"/>
          </w:rPr>
          <w:t>стандартов</w:t>
        </w:r>
      </w:hyperlink>
      <w:r w:rsidRPr="004C6C76">
        <w:rPr>
          <w:color w:val="000000"/>
        </w:rPr>
        <w:t xml:space="preserve"> и иных нормативных документов, устанавливающих требования к качеству оказания медицинской помощи.</w:t>
      </w:r>
    </w:p>
    <w:p w:rsidR="00C16D29" w:rsidRPr="004C6C76" w:rsidRDefault="00C16D29" w:rsidP="00C16D29">
      <w:pPr>
        <w:rPr>
          <w:color w:val="000000"/>
        </w:rPr>
      </w:pPr>
      <w:bookmarkStart w:id="32" w:name="sub_342"/>
      <w:bookmarkEnd w:id="31"/>
      <w:r w:rsidRPr="004C6C76">
        <w:rPr>
          <w:color w:val="000000"/>
        </w:rPr>
        <w:t>3.4.2. В доступной для него форме получить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C16D29" w:rsidRPr="004C6C76" w:rsidRDefault="00C16D29" w:rsidP="00C16D29">
      <w:pPr>
        <w:rPr>
          <w:color w:val="000000"/>
        </w:rPr>
      </w:pPr>
      <w:bookmarkStart w:id="33" w:name="sub_343"/>
      <w:bookmarkEnd w:id="32"/>
      <w:r w:rsidRPr="004C6C76">
        <w:rPr>
          <w:color w:val="000000"/>
        </w:rPr>
        <w:t>3.4.3. Получить у Исполнителя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bookmarkEnd w:id="33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34" w:name="sub_400"/>
      <w:r w:rsidRPr="004C6C76">
        <w:rPr>
          <w:color w:val="000000"/>
          <w:sz w:val="20"/>
        </w:rPr>
        <w:t>4. Стоимость платных медицинских услуг и порядок расчетов</w:t>
      </w:r>
    </w:p>
    <w:bookmarkEnd w:id="34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bookmarkStart w:id="35" w:name="sub_42"/>
      <w:r w:rsidRPr="004C6C76">
        <w:rPr>
          <w:color w:val="000000"/>
        </w:rPr>
        <w:t>4.1. Стоимость платных медицинских услуг, оказываемых Потребителю, определяется в соответствии с действующим в медицинской организации Прейскурантом, и составляет ___________ рублей.</w:t>
      </w:r>
    </w:p>
    <w:p w:rsidR="00C16D29" w:rsidRPr="004C6C76" w:rsidRDefault="00C16D29" w:rsidP="00C16D29">
      <w:pPr>
        <w:rPr>
          <w:color w:val="000000"/>
        </w:rPr>
      </w:pPr>
      <w:bookmarkStart w:id="36" w:name="sub_43"/>
      <w:bookmarkEnd w:id="35"/>
      <w:r w:rsidRPr="004C6C76">
        <w:rPr>
          <w:color w:val="000000"/>
        </w:rPr>
        <w:t>4.2. Потребителю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чек).</w:t>
      </w:r>
    </w:p>
    <w:p w:rsidR="00C16D29" w:rsidRPr="004C6C76" w:rsidRDefault="00C16D29" w:rsidP="00C16D29">
      <w:pPr>
        <w:rPr>
          <w:color w:val="000000"/>
        </w:rPr>
      </w:pPr>
      <w:bookmarkStart w:id="37" w:name="sub_44"/>
      <w:bookmarkEnd w:id="36"/>
      <w:r w:rsidRPr="004C6C76">
        <w:rPr>
          <w:color w:val="000000"/>
        </w:rPr>
        <w:t>4.4.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Потребителя.</w:t>
      </w:r>
    </w:p>
    <w:bookmarkEnd w:id="37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Без оформления дополнительного соглашения к договору либо нового договора с указанием </w:t>
      </w:r>
      <w:r w:rsidRPr="004C6C76">
        <w:rPr>
          <w:color w:val="000000"/>
        </w:rPr>
        <w:lastRenderedPageBreak/>
        <w:t>конкретных дополнительных медицинских услуг и их стоимости Исполнитель не вправе предоставлять медицинские услуги на возмездной основе.</w:t>
      </w:r>
    </w:p>
    <w:p w:rsidR="00C16D29" w:rsidRPr="004C6C76" w:rsidRDefault="00C16D29" w:rsidP="00C16D29">
      <w:pPr>
        <w:rPr>
          <w:color w:val="000000"/>
        </w:rPr>
      </w:pPr>
      <w:bookmarkStart w:id="38" w:name="sub_45"/>
      <w:r w:rsidRPr="004C6C76">
        <w:rPr>
          <w:color w:val="000000"/>
        </w:rPr>
        <w:t>4.5.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услуг, действующему на момент заключения дополнительного соглашения или отдельного договора.</w:t>
      </w:r>
    </w:p>
    <w:p w:rsidR="00C16D29" w:rsidRPr="004C6C76" w:rsidRDefault="00C16D29" w:rsidP="00C16D29">
      <w:pPr>
        <w:rPr>
          <w:color w:val="000000"/>
        </w:rPr>
      </w:pPr>
      <w:bookmarkStart w:id="39" w:name="sub_46"/>
      <w:bookmarkEnd w:id="38"/>
      <w:r w:rsidRPr="004C6C76">
        <w:rPr>
          <w:color w:val="000000"/>
        </w:rPr>
        <w:t xml:space="preserve">4.6. Оплата услуг по договору </w:t>
      </w:r>
      <w:r w:rsidRPr="004C6C76">
        <w:t xml:space="preserve">осуществляется на основании </w:t>
      </w:r>
      <w:hyperlink r:id="rId17" w:history="1">
        <w:r w:rsidRPr="007E0E09">
          <w:rPr>
            <w:rStyle w:val="a4"/>
          </w:rPr>
          <w:t>Перечня</w:t>
        </w:r>
      </w:hyperlink>
      <w:r w:rsidRPr="007E0E09">
        <w:t xml:space="preserve"> предоставленных платных медицинских услуг, указанного в п. 2.1 договора, наличными денежными средствами </w:t>
      </w:r>
      <w:r w:rsidRPr="004C6C76">
        <w:rPr>
          <w:color w:val="000000"/>
        </w:rPr>
        <w:t>или с использованием платежных банковских карт по выбору Потребителя.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Оплата осуществляется </w:t>
      </w:r>
      <w:r w:rsidRPr="004C6C76">
        <w:t>по</w:t>
      </w:r>
      <w:r w:rsidRPr="004C6C76">
        <w:rPr>
          <w:bCs/>
        </w:rPr>
        <w:t xml:space="preserve"> 100% предоплате </w:t>
      </w:r>
      <w:r w:rsidRPr="004C6C76">
        <w:t>Потребителем. В соответствии со статьей 37 Закона РФ от 07.02.1992 № 2300-1 «О защите прав потребителей» с согласия Потребителя.</w:t>
      </w:r>
    </w:p>
    <w:p w:rsidR="00C16D29" w:rsidRPr="004C6C76" w:rsidRDefault="00C16D29" w:rsidP="00C16D29">
      <w:pPr>
        <w:rPr>
          <w:color w:val="000000"/>
        </w:rPr>
      </w:pPr>
      <w:bookmarkStart w:id="40" w:name="sub_47"/>
      <w:bookmarkEnd w:id="39"/>
      <w:r w:rsidRPr="004C6C76">
        <w:rPr>
          <w:color w:val="000000"/>
        </w:rPr>
        <w:t>4.7. В случае если по каким-либо причинам, не зависящим от волеизъявления Сторон, объем оказываемых Потребителю услуг, предусмотренный настоящим договором, сократится либо оказание услуг в рамках настоящего договора на каком-либо этапе лечения окажется невозможным, Стороны подписывают соглашение, являющееся неотъемлемой частью настоящего договора, при этом с Потребителя удерживается сумма за фактически оказанные услуги. Остаток суммы, уплаченный Потребителем по настоящему договору, возвращается ему в момент окончательных расчетов.</w:t>
      </w:r>
    </w:p>
    <w:p w:rsidR="00C16D29" w:rsidRPr="004C6C76" w:rsidRDefault="00C16D29" w:rsidP="00C16D29">
      <w:pPr>
        <w:rPr>
          <w:color w:val="000000"/>
        </w:rPr>
      </w:pPr>
      <w:bookmarkStart w:id="41" w:name="sub_48"/>
      <w:bookmarkEnd w:id="40"/>
      <w:r w:rsidRPr="004C6C76">
        <w:rPr>
          <w:color w:val="000000"/>
        </w:rPr>
        <w:t>4.8. В целях защиты прав потребителя Исполнитель по обращению Потребителя выдает следующие документы, подтверждающие фактические расходы Потребителя на оказанные медицинские услуги и (или) приобретение лекарственных препаратов для медицинского применения:</w:t>
      </w:r>
    </w:p>
    <w:bookmarkEnd w:id="41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копию договора с приложениями и дополнительными соглашениями к нему (в случае заключения);</w:t>
      </w:r>
    </w:p>
    <w:p w:rsidR="00C16D29" w:rsidRDefault="00C16D29" w:rsidP="00C16D29">
      <w:pPr>
        <w:rPr>
          <w:color w:val="000000"/>
        </w:rPr>
      </w:pPr>
      <w:r w:rsidRPr="004C6C76">
        <w:rPr>
          <w:color w:val="000000"/>
        </w:rPr>
        <w:t>- справку об оплате медицинских услуг.</w:t>
      </w:r>
    </w:p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42" w:name="sub_500"/>
      <w:r w:rsidRPr="004C6C76">
        <w:rPr>
          <w:color w:val="000000"/>
          <w:sz w:val="20"/>
        </w:rPr>
        <w:t>5. Ответственность сторон за невыполнение условий договора</w:t>
      </w:r>
    </w:p>
    <w:p w:rsidR="00C16D29" w:rsidRPr="004C6C76" w:rsidRDefault="00C16D29" w:rsidP="00C16D29">
      <w:pPr>
        <w:rPr>
          <w:color w:val="000000"/>
        </w:rPr>
      </w:pPr>
      <w:bookmarkStart w:id="43" w:name="sub_51"/>
      <w:bookmarkEnd w:id="42"/>
      <w:r w:rsidRPr="004C6C76">
        <w:rPr>
          <w:color w:val="000000"/>
        </w:rPr>
        <w:t>5.1.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C16D29" w:rsidRPr="004C6C76" w:rsidRDefault="00C16D29" w:rsidP="00C16D29">
      <w:pPr>
        <w:rPr>
          <w:color w:val="000000"/>
        </w:rPr>
      </w:pPr>
      <w:bookmarkStart w:id="44" w:name="sub_52"/>
      <w:bookmarkEnd w:id="43"/>
      <w:r w:rsidRPr="004C6C76">
        <w:rPr>
          <w:color w:val="000000"/>
        </w:rPr>
        <w:t>5.2. Вред, причиненный жизни или здоровью Потребителя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C16D29" w:rsidRPr="004C6C76" w:rsidRDefault="00C16D29" w:rsidP="00C16D29">
      <w:pPr>
        <w:rPr>
          <w:color w:val="000000"/>
        </w:rPr>
      </w:pPr>
      <w:bookmarkStart w:id="45" w:name="sub_53"/>
      <w:bookmarkEnd w:id="44"/>
      <w:r w:rsidRPr="004C6C76">
        <w:rPr>
          <w:color w:val="000000"/>
        </w:rPr>
        <w:t xml:space="preserve">5.3. Исполнитель не несет ответственности за оказание услуг в неполном либо меньшем объеме, чем предусмотрено настоящим договором, в случаях предоставления Потребителем неполной информации о своем здоровье в соответствии с </w:t>
      </w:r>
      <w:hyperlink w:anchor="sub_332" w:history="1">
        <w:r w:rsidRPr="004C6C76">
          <w:rPr>
            <w:rStyle w:val="a4"/>
            <w:color w:val="000000"/>
          </w:rPr>
          <w:t>п. 3.3.2</w:t>
        </w:r>
      </w:hyperlink>
      <w:r w:rsidRPr="004C6C76">
        <w:rPr>
          <w:color w:val="000000"/>
        </w:rPr>
        <w:t xml:space="preserve"> настоящего договора либо вызванных медицинскими показаниями, а также в случаях, предусмотренных </w:t>
      </w:r>
      <w:hyperlink w:anchor="sub_334" w:history="1">
        <w:r w:rsidRPr="004C6C76">
          <w:rPr>
            <w:rStyle w:val="a4"/>
            <w:color w:val="000000"/>
          </w:rPr>
          <w:t>п. 3.3.4</w:t>
        </w:r>
      </w:hyperlink>
      <w:r w:rsidRPr="004C6C76">
        <w:rPr>
          <w:color w:val="000000"/>
        </w:rPr>
        <w:t xml:space="preserve"> настоящего договора.</w:t>
      </w:r>
    </w:p>
    <w:p w:rsidR="00C16D29" w:rsidRPr="004C6C76" w:rsidRDefault="00C16D29" w:rsidP="00C16D29">
      <w:pPr>
        <w:rPr>
          <w:color w:val="000000"/>
        </w:rPr>
      </w:pPr>
      <w:bookmarkStart w:id="46" w:name="sub_54"/>
      <w:bookmarkEnd w:id="45"/>
      <w:r w:rsidRPr="004C6C76">
        <w:rPr>
          <w:color w:val="000000"/>
        </w:rPr>
        <w:t xml:space="preserve">5.4. При наличии в настоящем договоре условий, ущемляющих права Потребителя, которые могут повлечь причинение ему убытков, они подлежат возмещению Исполнителем в полном объеме в соответствии со </w:t>
      </w:r>
      <w:hyperlink r:id="rId18" w:history="1">
        <w:r w:rsidRPr="004C6C76">
          <w:rPr>
            <w:rStyle w:val="a4"/>
            <w:color w:val="000000"/>
          </w:rPr>
          <w:t>статьей 13</w:t>
        </w:r>
      </w:hyperlink>
      <w:r w:rsidRPr="004C6C76">
        <w:rPr>
          <w:color w:val="000000"/>
        </w:rPr>
        <w:t xml:space="preserve"> Закона РФ от 7 февраля 1992 г. N 2300-I "О защите прав потребителей".</w:t>
      </w:r>
    </w:p>
    <w:p w:rsidR="00C16D29" w:rsidRPr="004C6C76" w:rsidRDefault="00C16D29" w:rsidP="00C16D29">
      <w:pPr>
        <w:rPr>
          <w:color w:val="000000"/>
        </w:rPr>
      </w:pPr>
      <w:bookmarkStart w:id="47" w:name="sub_55"/>
      <w:bookmarkEnd w:id="46"/>
      <w:r w:rsidRPr="004C6C76">
        <w:rPr>
          <w:color w:val="000000"/>
        </w:rPr>
        <w:t>5.5.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 п.), препятствующих выполнению обязательств по настоящему договору.</w:t>
      </w:r>
    </w:p>
    <w:bookmarkEnd w:id="47"/>
    <w:p w:rsidR="00C16D29" w:rsidRPr="004C6C76" w:rsidRDefault="00C16D29" w:rsidP="00C16D29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4C6C76">
        <w:rPr>
          <w:rFonts w:ascii="Times New Roman" w:hAnsi="Times New Roman" w:cs="Times New Roman"/>
          <w:color w:val="000000"/>
        </w:rPr>
        <w:t>5.6. Гарантийный срок -1 год с даты окончания лечения, при условии выполнения Пациентом рекомендаций лечащего врача.</w:t>
      </w:r>
    </w:p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48" w:name="sub_600"/>
      <w:r w:rsidRPr="004C6C76">
        <w:rPr>
          <w:color w:val="000000"/>
          <w:sz w:val="20"/>
        </w:rPr>
        <w:t>6. Конфиденциальность</w:t>
      </w:r>
    </w:p>
    <w:bookmarkEnd w:id="48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bookmarkStart w:id="49" w:name="sub_61"/>
      <w:r w:rsidRPr="004C6C76">
        <w:rPr>
          <w:color w:val="000000"/>
        </w:rPr>
        <w:t>6.1.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:rsidR="00C16D29" w:rsidRPr="004C6C76" w:rsidRDefault="00C16D29" w:rsidP="00C16D29">
      <w:pPr>
        <w:rPr>
          <w:color w:val="000000"/>
        </w:rPr>
      </w:pPr>
      <w:bookmarkStart w:id="50" w:name="sub_62"/>
      <w:bookmarkEnd w:id="49"/>
      <w:r w:rsidRPr="004C6C76">
        <w:rPr>
          <w:color w:val="000000"/>
        </w:rPr>
        <w:t>6.2. Исполнитель обязуется хранить в тайне информацию о факте обращения Потребителя за оказанием платных медицинских услуг, состоянии его здоровья, диагнозе его заболевания и иные сведения, полученные при его обследовании и лечении (врачебная тайна).</w:t>
      </w:r>
    </w:p>
    <w:bookmarkEnd w:id="50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51" w:name="sub_700"/>
      <w:r w:rsidRPr="004C6C76">
        <w:rPr>
          <w:color w:val="000000"/>
          <w:sz w:val="20"/>
        </w:rPr>
        <w:t>7. Заключительные положения</w:t>
      </w:r>
    </w:p>
    <w:bookmarkEnd w:id="51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rPr>
          <w:color w:val="000000"/>
        </w:rPr>
      </w:pPr>
      <w:bookmarkStart w:id="52" w:name="sub_71"/>
      <w:r w:rsidRPr="004C6C76">
        <w:rPr>
          <w:color w:val="000000"/>
        </w:rPr>
        <w:t>7.1. При заключении настоящего договора Потребителю предоставлена следующая информация:</w:t>
      </w:r>
    </w:p>
    <w:bookmarkEnd w:id="52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 xml:space="preserve">- о возможности получения соответствующих видов и объемов медицинской помощи без взимания платы в рамках </w:t>
      </w:r>
      <w:hyperlink r:id="rId19" w:history="1">
        <w:r w:rsidRPr="004C6C76">
          <w:rPr>
            <w:rStyle w:val="a4"/>
            <w:color w:val="000000"/>
          </w:rPr>
          <w:t>программы</w:t>
        </w:r>
      </w:hyperlink>
      <w:r w:rsidRPr="004C6C76">
        <w:rPr>
          <w:color w:val="000000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</w:t>
      </w:r>
      <w:hyperlink r:id="rId20" w:history="1">
        <w:r w:rsidRPr="004C6C76">
          <w:rPr>
            <w:rStyle w:val="a4"/>
            <w:color w:val="000000"/>
          </w:rPr>
          <w:t>перечень</w:t>
        </w:r>
      </w:hyperlink>
      <w:r w:rsidRPr="004C6C76">
        <w:rPr>
          <w:color w:val="000000"/>
        </w:rPr>
        <w:t xml:space="preserve"> платных медицинских услуг, соответствующих </w:t>
      </w:r>
      <w:hyperlink r:id="rId21" w:history="1">
        <w:r w:rsidRPr="004C6C76">
          <w:rPr>
            <w:rStyle w:val="a4"/>
            <w:color w:val="000000"/>
          </w:rPr>
          <w:t>номенклатуре</w:t>
        </w:r>
      </w:hyperlink>
      <w:r w:rsidRPr="004C6C76">
        <w:rPr>
          <w:color w:val="000000"/>
        </w:rPr>
        <w:t xml:space="preserve"> медицинских услуг, указанной в </w:t>
      </w:r>
      <w:hyperlink w:anchor="sub_23" w:history="1">
        <w:r w:rsidRPr="004C6C76">
          <w:rPr>
            <w:rStyle w:val="a4"/>
            <w:color w:val="000000"/>
          </w:rPr>
          <w:t>п. 2.3</w:t>
        </w:r>
      </w:hyperlink>
      <w:r w:rsidRPr="004C6C76">
        <w:rPr>
          <w:color w:val="000000"/>
        </w:rPr>
        <w:t xml:space="preserve"> настоящего договора, с указанием цен в рублях;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иная информация, предусмотренная Правилами предоставления медицинскими организациями платных медицинских услуг.</w:t>
      </w:r>
    </w:p>
    <w:p w:rsidR="00C16D29" w:rsidRPr="004C6C76" w:rsidRDefault="00C16D29" w:rsidP="00C16D29">
      <w:pPr>
        <w:rPr>
          <w:color w:val="000000"/>
        </w:rPr>
      </w:pPr>
      <w:bookmarkStart w:id="53" w:name="sub_72"/>
      <w:r w:rsidRPr="004C6C76">
        <w:rPr>
          <w:color w:val="000000"/>
        </w:rPr>
        <w:t>7.2. Потребитель подтверждает, что на момент заключения настоящего договора ему в доступной форме предоставлена информация о платных медицинских услугах, содержащая следующие сведения:</w:t>
      </w:r>
    </w:p>
    <w:bookmarkEnd w:id="53"/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</w:t>
      </w:r>
      <w:hyperlink r:id="rId22" w:history="1">
        <w:r w:rsidRPr="004C6C76">
          <w:rPr>
            <w:rStyle w:val="a4"/>
            <w:color w:val="000000"/>
          </w:rPr>
          <w:t>порядок</w:t>
        </w:r>
      </w:hyperlink>
      <w:r w:rsidRPr="004C6C76">
        <w:rPr>
          <w:color w:val="000000"/>
        </w:rPr>
        <w:t xml:space="preserve"> оказания медицинской помощи и </w:t>
      </w:r>
      <w:hyperlink r:id="rId23" w:history="1">
        <w:r w:rsidRPr="004C6C76">
          <w:rPr>
            <w:rStyle w:val="a4"/>
            <w:color w:val="000000"/>
          </w:rPr>
          <w:t>стандарты</w:t>
        </w:r>
      </w:hyperlink>
      <w:r w:rsidRPr="004C6C76">
        <w:rPr>
          <w:color w:val="000000"/>
        </w:rPr>
        <w:t xml:space="preserve">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C16D29" w:rsidRPr="004C6C76" w:rsidRDefault="00C16D29" w:rsidP="00C16D29">
      <w:pPr>
        <w:rPr>
          <w:color w:val="000000"/>
        </w:rPr>
      </w:pPr>
      <w:r w:rsidRPr="004C6C76">
        <w:rPr>
          <w:color w:val="000000"/>
        </w:rPr>
        <w:t>- другие сведения, относящиеся к предмету договора.</w:t>
      </w:r>
    </w:p>
    <w:p w:rsidR="00C16D29" w:rsidRPr="004C6C76" w:rsidRDefault="00C16D29" w:rsidP="00C16D29">
      <w:pPr>
        <w:rPr>
          <w:color w:val="000000"/>
        </w:rPr>
      </w:pPr>
      <w:bookmarkStart w:id="54" w:name="sub_73"/>
      <w:r w:rsidRPr="004C6C76">
        <w:rPr>
          <w:color w:val="000000"/>
        </w:rPr>
        <w:t>7.3. До заключения настоящего договора Исполнитель уведомил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C16D29" w:rsidRPr="004C6C76" w:rsidRDefault="00C16D29" w:rsidP="00C16D29">
      <w:pPr>
        <w:rPr>
          <w:color w:val="000000"/>
        </w:rPr>
      </w:pPr>
      <w:bookmarkStart w:id="55" w:name="sub_74"/>
      <w:bookmarkEnd w:id="54"/>
      <w:r w:rsidRPr="004C6C76">
        <w:rPr>
          <w:color w:val="000000"/>
        </w:rPr>
        <w:t xml:space="preserve">7.4. Потребитель уведомлен о том, что граждане, находящиеся на лечении, в соответствии с </w:t>
      </w:r>
      <w:hyperlink r:id="rId24" w:history="1">
        <w:r w:rsidRPr="004C6C76">
          <w:rPr>
            <w:rStyle w:val="a4"/>
            <w:color w:val="000000"/>
          </w:rPr>
          <w:t>Федеральным законом</w:t>
        </w:r>
      </w:hyperlink>
      <w:r w:rsidRPr="004C6C76">
        <w:rPr>
          <w:color w:val="000000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C16D29" w:rsidRPr="004C6C76" w:rsidRDefault="00C16D29" w:rsidP="00C16D29">
      <w:pPr>
        <w:rPr>
          <w:color w:val="000000"/>
        </w:rPr>
      </w:pPr>
      <w:bookmarkStart w:id="56" w:name="sub_75"/>
      <w:bookmarkEnd w:id="55"/>
      <w:r w:rsidRPr="004C6C76">
        <w:rPr>
          <w:color w:val="000000"/>
        </w:rPr>
        <w:t>7.5. Потребитель вправе направить обращение (жалобу) в органы государственной власти и организации в письменном виде по контактам, указанным на сайте Министерства здравоохранения Алтайского края/раздел Министерство/ раздел Контакты (http://zdravalt.ru/management/contacts/).</w:t>
      </w:r>
    </w:p>
    <w:p w:rsidR="00C16D29" w:rsidRPr="004C6C76" w:rsidRDefault="00C16D29" w:rsidP="00C16D29">
      <w:pPr>
        <w:rPr>
          <w:color w:val="000000"/>
        </w:rPr>
      </w:pPr>
      <w:bookmarkStart w:id="57" w:name="sub_76"/>
      <w:bookmarkEnd w:id="56"/>
      <w:r w:rsidRPr="004C6C76">
        <w:rPr>
          <w:color w:val="000000"/>
        </w:rPr>
        <w:t xml:space="preserve">7.6. При предъявлении Потребителем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5" w:history="1">
        <w:r w:rsidRPr="004C6C76">
          <w:rPr>
            <w:rStyle w:val="a4"/>
            <w:color w:val="000000"/>
          </w:rPr>
          <w:t>Законом</w:t>
        </w:r>
      </w:hyperlink>
      <w:r w:rsidRPr="004C6C76">
        <w:rPr>
          <w:color w:val="000000"/>
        </w:rPr>
        <w:t xml:space="preserve"> Российской Федерации "О защите прав потребителей".</w:t>
      </w:r>
    </w:p>
    <w:p w:rsidR="00C16D29" w:rsidRPr="004C6C76" w:rsidRDefault="00C16D29" w:rsidP="00C16D29">
      <w:pPr>
        <w:rPr>
          <w:color w:val="000000"/>
        </w:rPr>
      </w:pPr>
      <w:bookmarkStart w:id="58" w:name="sub_77"/>
      <w:bookmarkEnd w:id="57"/>
      <w:r w:rsidRPr="004C6C76">
        <w:rPr>
          <w:color w:val="000000"/>
        </w:rPr>
        <w:t>7.7. После исполнения настоящего договора Исполнитель выдает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:rsidR="00C16D29" w:rsidRPr="004C6C76" w:rsidRDefault="00C16D29" w:rsidP="00C16D29">
      <w:pPr>
        <w:rPr>
          <w:color w:val="000000"/>
        </w:rPr>
      </w:pPr>
      <w:bookmarkStart w:id="59" w:name="sub_78"/>
      <w:bookmarkEnd w:id="58"/>
      <w:r w:rsidRPr="004C6C76">
        <w:rPr>
          <w:color w:val="000000"/>
        </w:rPr>
        <w:t>7.8. Настоящий договор вступает в силу с момента его заключения и действует до полного исполнения обязательств Сторонами.</w:t>
      </w:r>
    </w:p>
    <w:p w:rsidR="00C16D29" w:rsidRPr="004C6C76" w:rsidRDefault="00C16D29" w:rsidP="00C16D29">
      <w:pPr>
        <w:rPr>
          <w:color w:val="000000"/>
        </w:rPr>
      </w:pPr>
      <w:bookmarkStart w:id="60" w:name="sub_79"/>
      <w:bookmarkEnd w:id="59"/>
      <w:r w:rsidRPr="004C6C76">
        <w:rPr>
          <w:color w:val="000000"/>
        </w:rPr>
        <w:lastRenderedPageBreak/>
        <w:t>7.9. Потребитель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:rsidR="00C16D29" w:rsidRPr="004C6C76" w:rsidRDefault="00C16D29" w:rsidP="00C16D29">
      <w:pPr>
        <w:rPr>
          <w:color w:val="000000"/>
        </w:rPr>
      </w:pPr>
      <w:bookmarkStart w:id="61" w:name="sub_710"/>
      <w:bookmarkEnd w:id="60"/>
      <w:r w:rsidRPr="004C6C76">
        <w:rPr>
          <w:color w:val="000000"/>
        </w:rPr>
        <w:t>7.10. В случае отказа Потребителя после заключения договора от получения медицинских услуг настоящий договор расторгается, при этом 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:rsidR="00C16D29" w:rsidRPr="004C6C76" w:rsidRDefault="00C16D29" w:rsidP="00C16D29">
      <w:pPr>
        <w:rPr>
          <w:color w:val="000000"/>
        </w:rPr>
      </w:pPr>
      <w:bookmarkStart w:id="62" w:name="sub_711"/>
      <w:bookmarkEnd w:id="61"/>
      <w:r w:rsidRPr="004C6C76">
        <w:rPr>
          <w:color w:val="000000"/>
        </w:rPr>
        <w:t>7.11. Настоящий договор составлен в двух экземплярах, один из которых находится у Исполнителя, второй - у Потребителя.</w:t>
      </w:r>
    </w:p>
    <w:p w:rsidR="00C16D29" w:rsidRPr="004C6C76" w:rsidRDefault="00C16D29" w:rsidP="00C16D29">
      <w:pPr>
        <w:rPr>
          <w:color w:val="000000"/>
        </w:rPr>
      </w:pPr>
      <w:bookmarkStart w:id="63" w:name="sub_712"/>
      <w:bookmarkEnd w:id="62"/>
      <w:r w:rsidRPr="004C6C76">
        <w:rPr>
          <w:color w:val="000000"/>
        </w:rPr>
        <w:t>7.12. Во всем, что не предусмотрено настоящим договором, Стороны руководствуются действующим законодательством РФ.</w:t>
      </w:r>
    </w:p>
    <w:bookmarkEnd w:id="63"/>
    <w:p w:rsidR="00C16D29" w:rsidRPr="004C6C76" w:rsidRDefault="00C16D29" w:rsidP="00C16D29">
      <w:pPr>
        <w:rPr>
          <w:color w:val="000000"/>
        </w:rPr>
      </w:pPr>
    </w:p>
    <w:p w:rsidR="00C16D29" w:rsidRPr="004C6C76" w:rsidRDefault="00C16D29" w:rsidP="00C16D29">
      <w:pPr>
        <w:pStyle w:val="1"/>
        <w:rPr>
          <w:color w:val="000000"/>
          <w:sz w:val="20"/>
        </w:rPr>
      </w:pPr>
      <w:bookmarkStart w:id="64" w:name="sub_800"/>
      <w:r w:rsidRPr="004C6C76">
        <w:rPr>
          <w:color w:val="000000"/>
          <w:sz w:val="20"/>
        </w:rPr>
        <w:t>8. Реквизиты и подписи сторон</w:t>
      </w:r>
    </w:p>
    <w:bookmarkEnd w:id="64"/>
    <w:p w:rsidR="00C16D29" w:rsidRPr="004C6C76" w:rsidRDefault="00C16D29" w:rsidP="00C16D29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180"/>
      </w:tblGrid>
      <w:tr w:rsidR="00C16D29" w:rsidRPr="004C6C76" w:rsidTr="00EB0640">
        <w:tc>
          <w:tcPr>
            <w:tcW w:w="5040" w:type="dxa"/>
          </w:tcPr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 xml:space="preserve">Исполнитель: КГБУЗ «Стоматологическая поликлиника № 2,г.Барнаул», адрес: г.Барнаул, ул.Попова, 6, тел.: 99-95-31 (бухгалтерия), 99-95-33 (регистратура) 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 xml:space="preserve">Банковские реквизиты: 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Получатель МИНИСТЕРСТВО ФИНАНСОВ АЛТАЙСКОГО КРАЯ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(КГБУЗ "Стоматологическая поликлиника № 2, г.Барнаул", л/с 802У2573000)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ИНН 2223011507/КПП 222301001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Банк получателя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 xml:space="preserve">ОКЦ № 1 СибГУ Банка России//УФК по Новосибирской области, г. Новосибирск 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БИК ТОФК 015004950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 xml:space="preserve">Банковский (корреспондентский) счет  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40102810445370000043</w:t>
            </w:r>
          </w:p>
          <w:p w:rsidR="0058525B" w:rsidRPr="0058525B" w:rsidRDefault="0058525B" w:rsidP="0058525B">
            <w:pPr>
              <w:pStyle w:val="ConsPlusNormal"/>
              <w:overflowPunct w:val="0"/>
              <w:ind w:firstLine="3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 xml:space="preserve">Казначейский счет </w:t>
            </w:r>
          </w:p>
          <w:p w:rsidR="00C16D29" w:rsidRPr="004C6C76" w:rsidRDefault="0058525B" w:rsidP="0058525B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8525B">
              <w:rPr>
                <w:rFonts w:ascii="Times New Roman" w:hAnsi="Times New Roman" w:cs="Times New Roman"/>
                <w:color w:val="000000"/>
              </w:rPr>
              <w:t>03224643010000005100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__________________________ (Расшифровка подписи)</w:t>
            </w:r>
          </w:p>
          <w:p w:rsidR="00C16D29" w:rsidRPr="004C6C76" w:rsidRDefault="00C16D29" w:rsidP="00EB0640">
            <w:pPr>
              <w:pStyle w:val="ConsPlusNormal"/>
              <w:overflowPunct w:val="0"/>
              <w:ind w:firstLine="539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мп</w:t>
            </w:r>
          </w:p>
        </w:tc>
        <w:tc>
          <w:tcPr>
            <w:tcW w:w="5180" w:type="dxa"/>
          </w:tcPr>
          <w:p w:rsidR="00C16D29" w:rsidRPr="003F56DB" w:rsidRDefault="00C16D29" w:rsidP="00EB0640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F56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Потребитель:</w:t>
            </w:r>
          </w:p>
          <w:p w:rsidR="00C16D29" w:rsidRPr="003F56DB" w:rsidRDefault="00C16D29" w:rsidP="00EB064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ФИО___________________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C6C76">
              <w:rPr>
                <w:rFonts w:ascii="Times New Roman" w:hAnsi="Times New Roman" w:cs="Times New Roman"/>
              </w:rPr>
              <w:t>проживающий(ая) по адресу:_________________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4C6C76">
              <w:rPr>
                <w:rStyle w:val="a3"/>
                <w:rFonts w:ascii="Times New Roman" w:hAnsi="Times New Roman" w:cs="Times New Roman"/>
                <w:b w:val="0"/>
                <w:bCs/>
              </w:rPr>
              <w:t>(адрес места жительства, иные адреса, на которые исполнитель может направлять ответы на письменные обращения)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Паспорт: серия_____№________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Кем и когда выдан_____________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Телефон____________________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____________/___________________</w:t>
            </w:r>
          </w:p>
          <w:p w:rsidR="00C16D29" w:rsidRPr="004C6C76" w:rsidRDefault="00C16D29" w:rsidP="00EB0640">
            <w:pPr>
              <w:pStyle w:val="ConsPlusNormal"/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C6C76">
              <w:rPr>
                <w:rFonts w:ascii="Times New Roman" w:hAnsi="Times New Roman" w:cs="Times New Roman"/>
                <w:color w:val="000000"/>
              </w:rPr>
              <w:t>Подпись                        ФИО</w:t>
            </w:r>
          </w:p>
          <w:p w:rsidR="00C16D29" w:rsidRPr="003F56DB" w:rsidRDefault="00C16D29" w:rsidP="00EB064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6D29" w:rsidRPr="003F56DB" w:rsidRDefault="00C16D29" w:rsidP="00EB064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D29" w:rsidRPr="004C6C76" w:rsidRDefault="00C16D29" w:rsidP="00C16D29"/>
    <w:p w:rsidR="00FA2513" w:rsidRPr="00837DD6" w:rsidRDefault="00FA2513" w:rsidP="00C16D29">
      <w:pPr>
        <w:pStyle w:val="1"/>
        <w:rPr>
          <w:rFonts w:ascii="Times New Roman" w:hAnsi="Times New Roman" w:cs="Times New Roman"/>
          <w:sz w:val="22"/>
          <w:szCs w:val="22"/>
        </w:rPr>
      </w:pPr>
    </w:p>
    <w:sectPr w:rsidR="00FA2513" w:rsidRPr="00837DD6" w:rsidSect="00FC35E0">
      <w:pgSz w:w="11900" w:h="16800"/>
      <w:pgMar w:top="709" w:right="800" w:bottom="851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A6" w:rsidRDefault="003748A6">
      <w:r>
        <w:separator/>
      </w:r>
    </w:p>
  </w:endnote>
  <w:endnote w:type="continuationSeparator" w:id="1">
    <w:p w:rsidR="003748A6" w:rsidRDefault="0037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A6" w:rsidRDefault="003748A6">
      <w:r>
        <w:separator/>
      </w:r>
    </w:p>
  </w:footnote>
  <w:footnote w:type="continuationSeparator" w:id="1">
    <w:p w:rsidR="003748A6" w:rsidRDefault="00374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4D7"/>
    <w:rsid w:val="00020268"/>
    <w:rsid w:val="00043223"/>
    <w:rsid w:val="000F1D78"/>
    <w:rsid w:val="0012514E"/>
    <w:rsid w:val="001330CF"/>
    <w:rsid w:val="001A6411"/>
    <w:rsid w:val="002316EF"/>
    <w:rsid w:val="0023569F"/>
    <w:rsid w:val="002634C9"/>
    <w:rsid w:val="00301275"/>
    <w:rsid w:val="00311447"/>
    <w:rsid w:val="003748A6"/>
    <w:rsid w:val="003D47EA"/>
    <w:rsid w:val="003F56DB"/>
    <w:rsid w:val="004B4A8E"/>
    <w:rsid w:val="004C6C76"/>
    <w:rsid w:val="005528B6"/>
    <w:rsid w:val="0056291F"/>
    <w:rsid w:val="0058525B"/>
    <w:rsid w:val="00645D6A"/>
    <w:rsid w:val="00740C77"/>
    <w:rsid w:val="007D1B28"/>
    <w:rsid w:val="007E0E09"/>
    <w:rsid w:val="00837DD6"/>
    <w:rsid w:val="00844D54"/>
    <w:rsid w:val="008C108E"/>
    <w:rsid w:val="008F7935"/>
    <w:rsid w:val="009B38FC"/>
    <w:rsid w:val="009E06C1"/>
    <w:rsid w:val="00A2459B"/>
    <w:rsid w:val="00AA2DF5"/>
    <w:rsid w:val="00B654CF"/>
    <w:rsid w:val="00BB6457"/>
    <w:rsid w:val="00C05D46"/>
    <w:rsid w:val="00C14FB6"/>
    <w:rsid w:val="00C16D29"/>
    <w:rsid w:val="00D64406"/>
    <w:rsid w:val="00D80000"/>
    <w:rsid w:val="00DB0243"/>
    <w:rsid w:val="00DB34D7"/>
    <w:rsid w:val="00EB0640"/>
    <w:rsid w:val="00FA1512"/>
    <w:rsid w:val="00FA2513"/>
    <w:rsid w:val="00FC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0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30C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30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330C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330CF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330CF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330CF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1330CF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1330CF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1330CF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1330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330CF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330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330CF"/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rsid w:val="00837D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8F7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rsid w:val="00D80000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800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967/0" TargetMode="External"/><Relationship Id="rId13" Type="http://schemas.openxmlformats.org/officeDocument/2006/relationships/hyperlink" Target="https://internet.garant.ru/document/redirect/5755550/0" TargetMode="External"/><Relationship Id="rId18" Type="http://schemas.openxmlformats.org/officeDocument/2006/relationships/hyperlink" Target="https://internet.garant.ru/document/redirect/10106035/1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1805302/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1805302/1000" TargetMode="External"/><Relationship Id="rId17" Type="http://schemas.openxmlformats.org/officeDocument/2006/relationships/hyperlink" Target="https://internet.garant.ru/document/redirect/55724831/0" TargetMode="External"/><Relationship Id="rId25" Type="http://schemas.openxmlformats.org/officeDocument/2006/relationships/hyperlink" Target="https://internet.garant.ru/document/redirect/10106035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5181709/0" TargetMode="External"/><Relationship Id="rId20" Type="http://schemas.openxmlformats.org/officeDocument/2006/relationships/hyperlink" Target="https://internet.garant.ru/document/redirect/55724831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5181709/0" TargetMode="External"/><Relationship Id="rId24" Type="http://schemas.openxmlformats.org/officeDocument/2006/relationships/hyperlink" Target="https://internet.garant.ru/document/redirect/1219196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5755550/0" TargetMode="External"/><Relationship Id="rId23" Type="http://schemas.openxmlformats.org/officeDocument/2006/relationships/hyperlink" Target="https://internet.garant.ru/document/redirect/5181709/0" TargetMode="External"/><Relationship Id="rId10" Type="http://schemas.openxmlformats.org/officeDocument/2006/relationships/hyperlink" Target="https://internet.garant.ru/document/redirect/5755550/0" TargetMode="External"/><Relationship Id="rId19" Type="http://schemas.openxmlformats.org/officeDocument/2006/relationships/hyperlink" Target="https://internet.garant.ru/document/redirect/406065459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55724831/0" TargetMode="External"/><Relationship Id="rId14" Type="http://schemas.openxmlformats.org/officeDocument/2006/relationships/hyperlink" Target="https://internet.garant.ru/document/redirect/5181709/0" TargetMode="External"/><Relationship Id="rId22" Type="http://schemas.openxmlformats.org/officeDocument/2006/relationships/hyperlink" Target="https://internet.garant.ru/document/redirect/5755550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7454-0F90-4B54-B203-CAD7FC0D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Начмед</cp:lastModifiedBy>
  <cp:revision>3</cp:revision>
  <cp:lastPrinted>2023-09-04T03:46:00Z</cp:lastPrinted>
  <dcterms:created xsi:type="dcterms:W3CDTF">2026-02-11T04:18:00Z</dcterms:created>
  <dcterms:modified xsi:type="dcterms:W3CDTF">2026-04-29T09:04:00Z</dcterms:modified>
</cp:coreProperties>
</file>